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4" wp14:anchorId="7AC8DEB9">
                <wp:simplePos x="0" y="0"/>
                <wp:positionH relativeFrom="column">
                  <wp:posOffset>-963930</wp:posOffset>
                </wp:positionH>
                <wp:positionV relativeFrom="paragraph">
                  <wp:posOffset>6751955</wp:posOffset>
                </wp:positionV>
                <wp:extent cx="11858625" cy="2196465"/>
                <wp:effectExtent l="0" t="0" r="3810" b="1270"/>
                <wp:wrapNone/>
                <wp:docPr id="1" name="Grupa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8040" cy="2196000"/>
                        </a:xfrm>
                      </wpg:grpSpPr>
                      <wps:wsp>
                        <wps:cNvSpPr/>
                        <wps:spPr>
                          <a:xfrm>
                            <a:off x="0" y="81360"/>
                            <a:ext cx="11858040" cy="2114640"/>
                          </a:xfrm>
                          <a:prstGeom prst="rect">
                            <a:avLst/>
                          </a:prstGeom>
                          <a:solidFill>
                            <a:srgbClr val="c014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0"/>
                            <a:ext cx="11680200" cy="2114640"/>
                          </a:xfrm>
                          <a:prstGeom prst="rect">
                            <a:avLst/>
                          </a:prstGeom>
                          <a:solidFill>
                            <a:srgbClr val="2637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15" style="position:absolute;margin-left:-75.9pt;margin-top:531.65pt;width:933.7pt;height:172.9pt" coordorigin="-1518,10633" coordsize="18674,3458">
                <v:rect id="shape_0" ID="Prostokąt 14" fillcolor="#c0142b" stroked="f" style="position:absolute;left:-1518;top:10761;width:18673;height:3329">
                  <w10:wrap type="none"/>
                  <v:fill o:detectmouseclick="t" type="solid" color2="#3febd4"/>
                  <v:stroke color="#3465a4" weight="12600" joinstyle="miter" endcap="flat"/>
                </v:rect>
                <v:rect id="shape_0" ID="Prostokąt 13" fillcolor="#263779" stroked="f" style="position:absolute;left:-1377;top:10633;width:18393;height:3329">
                  <w10:wrap type="none"/>
                  <v:fill o:detectmouseclick="t" type="solid" color2="#d9c886"/>
                  <v:stroke color="#3465a4" weight="12600" joinstyle="miter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5963633B">
                <wp:simplePos x="0" y="0"/>
                <wp:positionH relativeFrom="column">
                  <wp:posOffset>1865630</wp:posOffset>
                </wp:positionH>
                <wp:positionV relativeFrom="paragraph">
                  <wp:posOffset>2633345</wp:posOffset>
                </wp:positionV>
                <wp:extent cx="9030970" cy="3371215"/>
                <wp:effectExtent l="0" t="0" r="0" b="0"/>
                <wp:wrapNone/>
                <wp:docPr id="2" name="Pole tekstow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0240" cy="33706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760" w:before="16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Open Sans Medium" w:ascii="Open Sans Medium" w:hAnsi="Open Sans Medium"/>
                                <w:color w:val="auto"/>
                                <w:sz w:val="60"/>
                                <w:szCs w:val="60"/>
                              </w:rPr>
                              <w:t>Przedszkole Samorządowe nr 5 im. Brata Alojzego Kosiby w Wieliczce</w:t>
                            </w:r>
                            <w:r>
                              <w:rPr>
                                <w:rFonts w:cs="Open Sans Medium" w:ascii="Open Sans Medium" w:hAnsi="Open Sans Medium"/>
                                <w:color w:val="auto"/>
                                <w:sz w:val="60"/>
                                <w:szCs w:val="60"/>
                              </w:rPr>
                              <w:t xml:space="preserve"> realizuje przedsięwzięcie </w:t>
                            </w:r>
                            <w:r>
                              <w:rPr>
                                <w:rFonts w:cs="Open Sans Medium" w:ascii="Open Sans Medium" w:hAnsi="Open Sans Medium"/>
                                <w:color w:val="auto"/>
                                <w:sz w:val="60"/>
                                <w:szCs w:val="60"/>
                              </w:rPr>
                              <w:t>Małopolska Ścieżka Rozwoju w ramach Krajowego Planu Odbudowy i zwiększania odporności.</w:t>
                            </w:r>
                          </w:p>
                          <w:p>
                            <w:pPr>
                              <w:pStyle w:val="Zawartoramki"/>
                              <w:spacing w:lineRule="exact" w:line="760" w:before="16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Open Sans Medium" w:ascii="Open Sans Medium" w:hAnsi="Open Sans Medium"/>
                                <w:color w:val="auto"/>
                                <w:sz w:val="60"/>
                                <w:szCs w:val="60"/>
                              </w:rPr>
                              <w:t>Komponent C: Transformacja cyfrowa</w:t>
                            </w:r>
                          </w:p>
                          <w:p>
                            <w:pPr>
                              <w:pStyle w:val="Zawartoramki"/>
                              <w:spacing w:lineRule="exact" w:line="760" w:before="160" w:after="160"/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exact" w:line="760" w:before="16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Open Sans Medium" w:ascii="Open Sans Medium" w:hAnsi="Open Sans Medium"/>
                                <w:color w:val="auto"/>
                                <w:sz w:val="60"/>
                                <w:szCs w:val="60"/>
                              </w:rPr>
                              <w:t xml:space="preserve">[skrócony tytuł przedsięwzięcia </w:t>
                              <w:br/>
                              <w:t>do uzupełnienia]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Zawartoramki"/>
                              <w:spacing w:lineRule="exact" w:line="7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6" stroked="f" style="position:absolute;margin-left:146.9pt;margin-top:207.35pt;width:711pt;height:265.35pt" wp14:anchorId="5963633B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Zawartoramki"/>
                        <w:spacing w:lineRule="exact" w:line="760" w:before="160" w:after="160"/>
                        <w:rPr>
                          <w:color w:val="auto"/>
                        </w:rPr>
                      </w:pPr>
                      <w:r>
                        <w:rPr>
                          <w:rFonts w:cs="Open Sans Medium" w:ascii="Open Sans Medium" w:hAnsi="Open Sans Medium"/>
                          <w:color w:val="auto"/>
                          <w:sz w:val="60"/>
                          <w:szCs w:val="60"/>
                        </w:rPr>
                        <w:t>Przedszkole Samorządowe nr 5 im. Brata Alojzego Kosiby w Wieliczce</w:t>
                      </w:r>
                      <w:r>
                        <w:rPr>
                          <w:rFonts w:cs="Open Sans Medium" w:ascii="Open Sans Medium" w:hAnsi="Open Sans Medium"/>
                          <w:color w:val="auto"/>
                          <w:sz w:val="60"/>
                          <w:szCs w:val="60"/>
                        </w:rPr>
                        <w:t xml:space="preserve"> realizuje przedsięwzięcie </w:t>
                      </w:r>
                      <w:r>
                        <w:rPr>
                          <w:rFonts w:cs="Open Sans Medium" w:ascii="Open Sans Medium" w:hAnsi="Open Sans Medium"/>
                          <w:color w:val="auto"/>
                          <w:sz w:val="60"/>
                          <w:szCs w:val="60"/>
                        </w:rPr>
                        <w:t>Małopolska Ścieżka Rozwoju w ramach Krajowego Planu Odbudowy i zwiększania odporności.</w:t>
                      </w:r>
                    </w:p>
                    <w:p>
                      <w:pPr>
                        <w:pStyle w:val="Zawartoramki"/>
                        <w:spacing w:lineRule="exact" w:line="760" w:before="160" w:after="160"/>
                        <w:rPr>
                          <w:color w:val="auto"/>
                        </w:rPr>
                      </w:pPr>
                      <w:r>
                        <w:rPr>
                          <w:rFonts w:cs="Open Sans Medium" w:ascii="Open Sans Medium" w:hAnsi="Open Sans Medium"/>
                          <w:color w:val="auto"/>
                          <w:sz w:val="60"/>
                          <w:szCs w:val="60"/>
                        </w:rPr>
                        <w:t>Komponent C: Transformacja cyfrowa</w:t>
                      </w:r>
                    </w:p>
                    <w:p>
                      <w:pPr>
                        <w:pStyle w:val="Zawartoramki"/>
                        <w:spacing w:lineRule="exact" w:line="760" w:before="160" w:after="160"/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spacing w:lineRule="exact" w:line="760" w:before="160" w:after="160"/>
                        <w:rPr>
                          <w:color w:val="auto"/>
                        </w:rPr>
                      </w:pPr>
                      <w:r>
                        <w:rPr>
                          <w:rFonts w:cs="Open Sans Medium" w:ascii="Open Sans Medium" w:hAnsi="Open Sans Medium"/>
                          <w:color w:val="auto"/>
                          <w:sz w:val="60"/>
                          <w:szCs w:val="60"/>
                        </w:rPr>
                        <w:t xml:space="preserve">[skrócony tytuł przedsięwzięcia </w:t>
                        <w:br/>
                        <w:t>do uzupełnienia]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>
                      <w:pPr>
                        <w:pStyle w:val="Zawartoramki"/>
                        <w:spacing w:lineRule="exact" w:line="7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-580390</wp:posOffset>
            </wp:positionH>
            <wp:positionV relativeFrom="paragraph">
              <wp:posOffset>-580390</wp:posOffset>
            </wp:positionV>
            <wp:extent cx="15117445" cy="2884170"/>
            <wp:effectExtent l="0" t="0" r="0" b="0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44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9131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379E844">
                <wp:simplePos x="0" y="0"/>
                <wp:positionH relativeFrom="column">
                  <wp:posOffset>1877695</wp:posOffset>
                </wp:positionH>
                <wp:positionV relativeFrom="paragraph">
                  <wp:posOffset>6867525</wp:posOffset>
                </wp:positionV>
                <wp:extent cx="8312150" cy="1159510"/>
                <wp:effectExtent l="0" t="0" r="0" b="0"/>
                <wp:wrapNone/>
                <wp:docPr id="5" name="Pole tekstow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1680" cy="1158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760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="Open Sans Medium" w:ascii="Open Sans Medium" w:hAnsi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Dofinansowanie z UE:</w:t>
                            </w:r>
                          </w:p>
                          <w:p>
                            <w:pPr>
                              <w:pStyle w:val="Zawartoramki"/>
                              <w:spacing w:lineRule="exact" w:line="760"/>
                              <w:rPr/>
                            </w:pPr>
                            <w:r>
                              <w:rPr>
                                <w:rFonts w:cs="Open Sans Medium" w:ascii="Open Sans Medium" w:hAnsi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kwota </w:t>
                            </w:r>
                            <w:r>
                              <w:rPr>
                                <w:rFonts w:cs="Open Sans Medium" w:ascii="Open Sans Medium" w:hAnsi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6366 zł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2" stroked="f" style="position:absolute;margin-left:147.85pt;margin-top:540.75pt;width:654.4pt;height:91.2pt" wp14:anchorId="6379E844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Zawartoramki"/>
                        <w:spacing w:lineRule="exact" w:line="760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cs="Open Sans Medium" w:ascii="Open Sans Medium" w:hAnsi="Open Sans Medium"/>
                          <w:color w:val="FFFFFF" w:themeColor="background1"/>
                          <w:sz w:val="60"/>
                          <w:szCs w:val="60"/>
                        </w:rPr>
                        <w:t>Dofinansowanie z UE:</w:t>
                      </w:r>
                    </w:p>
                    <w:p>
                      <w:pPr>
                        <w:pStyle w:val="Zawartoramki"/>
                        <w:spacing w:lineRule="exact" w:line="760"/>
                        <w:rPr/>
                      </w:pPr>
                      <w:r>
                        <w:rPr>
                          <w:rFonts w:cs="Open Sans Medium" w:ascii="Open Sans Medium" w:hAnsi="Open Sans Medium"/>
                          <w:color w:val="FFFFFF" w:themeColor="background1"/>
                          <w:sz w:val="60"/>
                          <w:szCs w:val="60"/>
                        </w:rPr>
                        <w:t xml:space="preserve">kwota </w:t>
                      </w:r>
                      <w:r>
                        <w:rPr>
                          <w:rFonts w:cs="Open Sans Medium" w:ascii="Open Sans Medium" w:hAnsi="Open Sans Medium"/>
                          <w:color w:val="FFFFFF" w:themeColor="background1"/>
                          <w:sz w:val="60"/>
                          <w:szCs w:val="60"/>
                        </w:rPr>
                        <w:t xml:space="preserve">6366 zł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sectPr>
      <w:type w:val="nextPage"/>
      <w:pgSz w:orient="landscape" w:w="23811" w:h="16838"/>
      <w:pgMar w:left="919" w:right="919" w:header="0" w:top="919" w:footer="0" w:bottom="9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 Medium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AF346-D40D-4D49-98A7-4DBFA3D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LibreOffice/6.0.1.1$Windows_x86 LibreOffice_project/60bfb1526849283ce2491346ed2aa51c465abfe6</Application>
  <Pages>1</Pages>
  <Words>38</Words>
  <Characters>261</Characters>
  <CharactersWithSpaces>298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2022-07-05T09:05:00Z</dcterms:created>
  <dc:creator>Natalia Szczesniak</dc:creator>
  <dc:description/>
  <dc:language>pl-PL</dc:language>
  <cp:lastModifiedBy/>
  <dcterms:modified xsi:type="dcterms:W3CDTF">2025-05-23T09:10:56Z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