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85" w:rsidRDefault="00D83D85" w:rsidP="00D83D85">
      <w:r>
        <w:t>Przebieg spotkania z Rodzicami dzieci nowoprzyjętymi</w:t>
      </w:r>
    </w:p>
    <w:p w:rsidR="00D83D85" w:rsidRDefault="00D83D85" w:rsidP="00D83D85">
      <w:r>
        <w:t>1. Poinformowanie o miejscu ważnych dokumentów przedszkola dostępnych dla Rodziców: Statut przedszkola dostępny jest na stronie www przedszkola oraz w kąciku prawnym przy wejściu do przedszkola razem z innymi dokumentami jak np. Standardy Ochrony Małoletnich.</w:t>
      </w:r>
    </w:p>
    <w:p w:rsidR="00D83D85" w:rsidRDefault="00D83D85" w:rsidP="00D83D85">
      <w:r>
        <w:t>2. Przedstawienie Ramowego rozkładu dnia (szczegółowy zostanie przedstawiony na zebraniach grupowych we wrześniu)</w:t>
      </w:r>
    </w:p>
    <w:p w:rsidR="00D83D85" w:rsidRDefault="00D83D85" w:rsidP="00D83D85">
      <w:r>
        <w:t>Przedszkole jest czynne od 6.00 do 17.00</w:t>
      </w:r>
    </w:p>
    <w:p w:rsidR="00D83D85" w:rsidRDefault="00D83D85" w:rsidP="00D83D85">
      <w:r>
        <w:t xml:space="preserve">Przyprowadzanie dzieci od godz. 6.00 rano do godziny 9.00. </w:t>
      </w:r>
    </w:p>
    <w:p w:rsidR="00D83D85" w:rsidRDefault="00D83D85" w:rsidP="00D83D85">
      <w:r>
        <w:t>Po godzinie 9.00</w:t>
      </w:r>
      <w:r>
        <w:t xml:space="preserve">, </w:t>
      </w:r>
      <w:r>
        <w:t>żeby wejść do Przedszkola należy dzwonić, rozpiska odbioru dzieci znajduje się na drzwiach przedszkola. Dyżur pełnią Panie woźne.</w:t>
      </w:r>
    </w:p>
    <w:p w:rsidR="00D83D85" w:rsidRDefault="00D83D85" w:rsidP="00D83D85">
      <w:r>
        <w:t>Śniadanie godz. 9.00</w:t>
      </w:r>
    </w:p>
    <w:p w:rsidR="00D83D85" w:rsidRDefault="00D83D85" w:rsidP="00D83D85">
      <w:r>
        <w:t>Od godz. 9.30 – 12.00 zajęcia wychowawczo-dydaktyczne, zajęcia zorganizowane i zabawy dowolne w przedszkolu i na zewnątrz.</w:t>
      </w:r>
    </w:p>
    <w:p w:rsidR="00D83D85" w:rsidRDefault="00D83D85" w:rsidP="00D83D85">
      <w:r>
        <w:t>Obiad godz. 12.00</w:t>
      </w:r>
    </w:p>
    <w:p w:rsidR="00D83D85" w:rsidRDefault="00D83D85" w:rsidP="00D83D85">
      <w:r>
        <w:t>12.00 – 14.15 Odpoczynek, relaksacja. Zajęcia organizowane grupowe, indywidualne i dowolne</w:t>
      </w:r>
    </w:p>
    <w:p w:rsidR="00D83D85" w:rsidRDefault="00D83D85" w:rsidP="00D83D85">
      <w:r>
        <w:t>w przedszkolu i poza nim.</w:t>
      </w:r>
    </w:p>
    <w:p w:rsidR="00D83D85" w:rsidRDefault="00D83D85" w:rsidP="00D83D85">
      <w:r>
        <w:t>14.15 – 14.30 Podwieczorek</w:t>
      </w:r>
    </w:p>
    <w:p w:rsidR="00D83D85" w:rsidRDefault="00D83D85" w:rsidP="00D83D85">
      <w:r>
        <w:t>14.30 – 17.00 Doskonalenie umiejętności i rozwijanie zainteresowań dzieci</w:t>
      </w:r>
    </w:p>
    <w:p w:rsidR="00D83D85" w:rsidRDefault="00D83D85" w:rsidP="00D83D85">
      <w:r>
        <w:t>Odbiór dzieci do godziny 17.00!</w:t>
      </w:r>
    </w:p>
    <w:p w:rsidR="00D83D85" w:rsidRDefault="00D83D85" w:rsidP="00D83D85">
      <w:r>
        <w:t>3. Dni adaptacyjne 25 i 26 sierpnia godz. 10.00 -11.00.  Rodzice pozostają na terenie przedszkola razem z dziećmi.</w:t>
      </w:r>
    </w:p>
    <w:p w:rsidR="00D83D85" w:rsidRDefault="00D83D85" w:rsidP="00D83D85">
      <w:r>
        <w:t>4. Jak przygotować dziecko do przedszkola – kilka słów oraz zamieszczona będzie informacja na stronie www przedszkola.</w:t>
      </w:r>
    </w:p>
    <w:p w:rsidR="00D83D85" w:rsidRDefault="00D83D85" w:rsidP="00D83D85">
      <w:r>
        <w:t>5. Upoważnienie do obioru – konieczne wpisanie wszystkich osób, które będą odbierać dziecko, łącznie z rodzicami – osoby pełnoletnie, trzeźwe, nie będące pod wpływem środków odurzających, druk do pobrania w przedszkolu</w:t>
      </w:r>
    </w:p>
    <w:p w:rsidR="00D83D85" w:rsidRDefault="00D83D85" w:rsidP="00D83D85">
      <w:r>
        <w:t>6. Opłaty dokonywane są na podane konto do 7 dnia każdego miesiąca: 1,44zł za każdą rozpoczętą godzinę powyżej 5 h (8.00 – 13.00 pobyt bezpłatny), zwolnione z opłaty Rodzina z Wielicką Kartą Dużej Rodziny (przedłożoną do przedszkola), dzieci 6 l. oraz dzieci z orzeczeniami o potrzebie kształcenia specjalnego. Godziny pobytu dziecka w przedszkolu ewidencjonowane są za pomocą kart magnetycznych odbijanych w czytniku przy przyjściu i wyjścia dziecka - rozdane będą 1 września 2025r. W portalu Jammik pojawiać się będzie też informacja o kwocie opłaty w danym miesiącu.</w:t>
      </w:r>
    </w:p>
    <w:p w:rsidR="00D83D85" w:rsidRDefault="00D83D85" w:rsidP="00D83D85">
      <w:r>
        <w:t>7. Żywienie koszt 12, 50 zł za 3 posiłki. Możliwość zapisania na 2 posiłki, koszt 10,00 zł. Zmiana ilości posiłków powinna być zgłoszona 5 dni przed końcem miesiąca i obowiązywać będzie od miesiąca kolejnego. Wszelkie diety ustalane są indywidualnie z dyrektorem i intendentem przedszkola.</w:t>
      </w:r>
    </w:p>
    <w:p w:rsidR="00D83D85" w:rsidRDefault="00D83D85" w:rsidP="00D83D85">
      <w:r>
        <w:lastRenderedPageBreak/>
        <w:t>8.  Prosimy o dostarczenie posiadanych opinii i orzeczeń dzieci do 20 sierpnia 2025 r. W przedszkolu zatrudnieni są specjaliści, prowadzimy zajęcia w ramach PPP, obserwacje rozwoju dzieci, porady i konsultacje</w:t>
      </w:r>
      <w:r>
        <w:t>.</w:t>
      </w:r>
    </w:p>
    <w:p w:rsidR="00D83D85" w:rsidRDefault="00D83D85" w:rsidP="00D83D85">
      <w:r>
        <w:t>9. Formy komunikacji z przedszkolem:</w:t>
      </w:r>
    </w:p>
    <w:p w:rsidR="00D83D85" w:rsidRDefault="00D83D85" w:rsidP="00D83D85">
      <w:r>
        <w:t>- głównym kanałem kontaktu jest portal Jammik – rodzice 1 września otrzymają loginy i hasła do kont dzieci przypisane do adresu email (adresy nie mogą się powtarzać)</w:t>
      </w:r>
    </w:p>
    <w:p w:rsidR="00D83D85" w:rsidRDefault="00D83D85" w:rsidP="00D83D85">
      <w:r>
        <w:t>- wszelkie informacje istotne dla całego przedszkola wywieszane są także na tablicy ogłoszeń w holu</w:t>
      </w:r>
    </w:p>
    <w:p w:rsidR="00D83D85" w:rsidRDefault="00D83D85" w:rsidP="00D83D85">
      <w:r>
        <w:t>- informacje grupowe udzielane są przez grupowy Jammik oraz wywieszane na tablicy grupy</w:t>
      </w:r>
    </w:p>
    <w:p w:rsidR="00D83D85" w:rsidRDefault="00D83D85" w:rsidP="00D83D85">
      <w:r>
        <w:t>- dyrektorem kontaktować się można poprzez adres mailowy, numer komórkowy oraz podczas przyjmowania stron (godziny przyjęć wywieszone będą na tablicy w holu)</w:t>
      </w:r>
    </w:p>
    <w:p w:rsidR="00D83D85" w:rsidRDefault="00D83D85" w:rsidP="00D83D85">
      <w:r>
        <w:t>- rodzice są zobowiązani do śledzenia na bieżąco zamieszczanych informacji</w:t>
      </w:r>
    </w:p>
    <w:p w:rsidR="00D83D85" w:rsidRDefault="00D83D85" w:rsidP="00D83D85">
      <w:r>
        <w:t>- prosimy o zachowanie drogi służbowej – rodzic- nauczyciel-wychowawca – dyrektor/wicedyrektor</w:t>
      </w:r>
    </w:p>
    <w:p w:rsidR="00D83D85" w:rsidRDefault="00D83D85" w:rsidP="00D83D85">
      <w:r>
        <w:t>10. Ubezpieczenie jest dobrowolne.</w:t>
      </w:r>
    </w:p>
    <w:p w:rsidR="00D83D85" w:rsidRDefault="00D83D85" w:rsidP="00D83D85">
      <w:r>
        <w:t>11. Zajęcia dodatkowe to język angielski dla wszystkich grup oraz za zgodą rodzica religia w grupie 6l., rytmika.</w:t>
      </w:r>
    </w:p>
    <w:p w:rsidR="00D83D85" w:rsidRDefault="00D83D85" w:rsidP="00D83D85">
      <w:r>
        <w:t>12. Nieobecności dzieci zgłaszamy w razie długotrwałej choroby zakaźnej oraz w czasie długich weekendów i dyżuru wakacyjnego.</w:t>
      </w:r>
    </w:p>
    <w:p w:rsidR="00D83D85" w:rsidRDefault="00D83D85" w:rsidP="00D83D85">
      <w:r>
        <w:t>13. Do przedszkola przyprowadzamy dzieci zdrowe, bez objawów chorobowych, dbamy o wzajemne nie</w:t>
      </w:r>
      <w:bookmarkStart w:id="0" w:name="_GoBack"/>
      <w:bookmarkEnd w:id="0"/>
      <w:r>
        <w:t>zarażanie się dzieci. Rodzice regularnie sprawdzają czystość głowy dziecka by uniknąć wszawicy.</w:t>
      </w:r>
    </w:p>
    <w:p w:rsidR="00D83D85" w:rsidRDefault="00D83D85" w:rsidP="00D83D85">
      <w:r>
        <w:t>14. Szczegóły na zebraniu we wrześniu</w:t>
      </w:r>
    </w:p>
    <w:p w:rsidR="00D83D85" w:rsidRDefault="00D83D85" w:rsidP="00D83D85"/>
    <w:p w:rsidR="00C136B3" w:rsidRDefault="00C136B3"/>
    <w:sectPr w:rsidR="00C136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65" w:rsidRDefault="00F56365" w:rsidP="00D83D85">
      <w:pPr>
        <w:spacing w:after="0" w:line="240" w:lineRule="auto"/>
      </w:pPr>
      <w:r>
        <w:separator/>
      </w:r>
    </w:p>
  </w:endnote>
  <w:endnote w:type="continuationSeparator" w:id="0">
    <w:p w:rsidR="00F56365" w:rsidRDefault="00F56365" w:rsidP="00D8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65" w:rsidRDefault="00F56365" w:rsidP="00D83D85">
      <w:pPr>
        <w:spacing w:after="0" w:line="240" w:lineRule="auto"/>
      </w:pPr>
      <w:r>
        <w:separator/>
      </w:r>
    </w:p>
  </w:footnote>
  <w:footnote w:type="continuationSeparator" w:id="0">
    <w:p w:rsidR="00F56365" w:rsidRDefault="00F56365" w:rsidP="00D8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85" w:rsidRDefault="00D83D85">
    <w:pPr>
      <w:pStyle w:val="Nagwek"/>
    </w:pPr>
  </w:p>
  <w:p w:rsidR="00D83D85" w:rsidRDefault="00D83D85">
    <w:pPr>
      <w:pStyle w:val="Nagwek"/>
    </w:pPr>
  </w:p>
  <w:p w:rsidR="00D83D85" w:rsidRDefault="00D83D85">
    <w:pPr>
      <w:pStyle w:val="Nagwek"/>
    </w:pPr>
  </w:p>
  <w:p w:rsidR="00D83D85" w:rsidRDefault="00D83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85"/>
    <w:rsid w:val="00C136B3"/>
    <w:rsid w:val="00D83D85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31B"/>
  <w15:chartTrackingRefBased/>
  <w15:docId w15:val="{439FA182-3B53-4FBF-8A0D-9C0DBCD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85"/>
  </w:style>
  <w:style w:type="paragraph" w:styleId="Stopka">
    <w:name w:val="footer"/>
    <w:basedOn w:val="Normalny"/>
    <w:link w:val="StopkaZnak"/>
    <w:uiPriority w:val="99"/>
    <w:unhideWhenUsed/>
    <w:rsid w:val="00D8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2025-06-25T14:24:00Z</dcterms:created>
  <dcterms:modified xsi:type="dcterms:W3CDTF">2025-06-25T14:28:00Z</dcterms:modified>
</cp:coreProperties>
</file>